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A6B" w:rsidRDefault="00963A6B" w:rsidP="00963A6B">
      <w:pPr>
        <w:jc w:val="center"/>
      </w:pPr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</w:p>
    <w:p w:rsidR="00963A6B" w:rsidRDefault="00963A6B" w:rsidP="00963A6B">
      <w:pPr>
        <w:jc w:val="center"/>
      </w:pPr>
      <w:r>
        <w:t>Study Guide</w:t>
      </w:r>
    </w:p>
    <w:p w:rsidR="00963A6B" w:rsidRDefault="00963A6B"/>
    <w:p w:rsidR="00963A6B" w:rsidRDefault="00963A6B">
      <w:r>
        <w:t>Directions: Be able to label the parts of the microscope.</w:t>
      </w:r>
    </w:p>
    <w:p w:rsidR="00963A6B" w:rsidRDefault="00963A6B"/>
    <w:p w:rsidR="00963A6B" w:rsidRDefault="00963A6B"/>
    <w:p w:rsidR="007C7E7A" w:rsidRDefault="00963A6B" w:rsidP="00963A6B">
      <w:pPr>
        <w:jc w:val="center"/>
      </w:pPr>
      <w:r w:rsidRPr="00963A6B">
        <w:drawing>
          <wp:inline distT="0" distB="0" distL="0" distR="0">
            <wp:extent cx="5115090" cy="4662349"/>
            <wp:effectExtent l="19050" t="0" r="9360" b="0"/>
            <wp:docPr id="1" name="Picture 1" descr="C:\Users\Morgan\Pictures\Compound-Light-Microscope-Labeled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rgan\Pictures\Compound-Light-Microscope-Labeled-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890" cy="466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3A6B" w:rsidRDefault="00963A6B" w:rsidP="00963A6B">
      <w:pPr>
        <w:jc w:val="center"/>
      </w:pPr>
    </w:p>
    <w:p w:rsidR="00963A6B" w:rsidRDefault="00963A6B" w:rsidP="00963A6B"/>
    <w:p w:rsidR="00D16A40" w:rsidRDefault="00D16A40" w:rsidP="00D16A40">
      <w:r>
        <w:rPr>
          <w:rStyle w:val="h411"/>
          <w:rFonts w:ascii="Arial" w:hAnsi="Arial" w:cs="Arial"/>
          <w:lang/>
        </w:rPr>
        <w:t xml:space="preserve">Image Source Page: </w:t>
      </w:r>
      <w:hyperlink r:id="rId6" w:tgtFrame="_blank" w:history="1">
        <w:r>
          <w:rPr>
            <w:rStyle w:val="Hyperlink"/>
            <w:rFonts w:ascii="Arial" w:hAnsi="Arial" w:cs="Arial"/>
            <w:lang/>
          </w:rPr>
          <w:t>http://www.digitalsmicroscope.com/compound-light-microscope-labeled-3/</w:t>
        </w:r>
      </w:hyperlink>
    </w:p>
    <w:p w:rsidR="00963A6B" w:rsidRDefault="00963A6B" w:rsidP="00963A6B"/>
    <w:p w:rsidR="00963A6B" w:rsidRDefault="00963A6B" w:rsidP="00963A6B"/>
    <w:p w:rsidR="00963A6B" w:rsidRDefault="00963A6B" w:rsidP="00963A6B"/>
    <w:p w:rsidR="00963A6B" w:rsidRPr="00963A6B" w:rsidRDefault="00963A6B" w:rsidP="00963A6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63A6B">
        <w:rPr>
          <w:rFonts w:ascii="Times New Roman" w:hAnsi="Times New Roman" w:cs="Times New Roman"/>
          <w:sz w:val="24"/>
          <w:szCs w:val="24"/>
        </w:rPr>
        <w:t>Know the characteristics of life</w:t>
      </w:r>
    </w:p>
    <w:p w:rsidR="00963A6B" w:rsidRPr="00963A6B" w:rsidRDefault="00963A6B" w:rsidP="00963A6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63A6B">
        <w:rPr>
          <w:rFonts w:ascii="Times New Roman" w:hAnsi="Times New Roman" w:cs="Times New Roman"/>
          <w:sz w:val="24"/>
          <w:szCs w:val="24"/>
        </w:rPr>
        <w:t>What are the similarities and differences of Eukaryotic and Prokaryotic Cells</w:t>
      </w:r>
    </w:p>
    <w:p w:rsidR="00963A6B" w:rsidRPr="00963A6B" w:rsidRDefault="00963A6B" w:rsidP="00963A6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63A6B">
        <w:rPr>
          <w:rFonts w:ascii="Times New Roman" w:hAnsi="Times New Roman" w:cs="Times New Roman"/>
          <w:sz w:val="24"/>
          <w:szCs w:val="24"/>
        </w:rPr>
        <w:t xml:space="preserve">What organelles are in a Plant cell, an Animal cell, what are their function and importance to the </w:t>
      </w:r>
      <w:proofErr w:type="gramStart"/>
      <w:r w:rsidRPr="00963A6B">
        <w:rPr>
          <w:rFonts w:ascii="Times New Roman" w:hAnsi="Times New Roman" w:cs="Times New Roman"/>
          <w:sz w:val="24"/>
          <w:szCs w:val="24"/>
        </w:rPr>
        <w:t>cell.</w:t>
      </w:r>
      <w:proofErr w:type="gramEnd"/>
    </w:p>
    <w:p w:rsidR="00963A6B" w:rsidRPr="00963A6B" w:rsidRDefault="00963A6B" w:rsidP="00963A6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63A6B">
        <w:rPr>
          <w:rFonts w:ascii="Times New Roman" w:hAnsi="Times New Roman" w:cs="Times New Roman"/>
          <w:sz w:val="24"/>
          <w:szCs w:val="24"/>
        </w:rPr>
        <w:t xml:space="preserve">What is a unicellular and </w:t>
      </w:r>
      <w:proofErr w:type="spellStart"/>
      <w:r w:rsidRPr="00963A6B">
        <w:rPr>
          <w:rFonts w:ascii="Times New Roman" w:hAnsi="Times New Roman" w:cs="Times New Roman"/>
          <w:sz w:val="24"/>
          <w:szCs w:val="24"/>
        </w:rPr>
        <w:t>multicellular</w:t>
      </w:r>
      <w:proofErr w:type="spellEnd"/>
      <w:r w:rsidRPr="00963A6B">
        <w:rPr>
          <w:rFonts w:ascii="Times New Roman" w:hAnsi="Times New Roman" w:cs="Times New Roman"/>
          <w:sz w:val="24"/>
          <w:szCs w:val="24"/>
        </w:rPr>
        <w:t xml:space="preserve"> organism</w:t>
      </w:r>
    </w:p>
    <w:p w:rsidR="00963A6B" w:rsidRPr="00963A6B" w:rsidRDefault="00963A6B" w:rsidP="00963A6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63A6B">
        <w:rPr>
          <w:rFonts w:ascii="Times New Roman" w:hAnsi="Times New Roman" w:cs="Times New Roman"/>
          <w:sz w:val="24"/>
          <w:szCs w:val="24"/>
        </w:rPr>
        <w:t>What is the Cell Theory</w:t>
      </w:r>
    </w:p>
    <w:p w:rsidR="00963A6B" w:rsidRPr="00963A6B" w:rsidRDefault="00963A6B" w:rsidP="00963A6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63A6B">
        <w:rPr>
          <w:rFonts w:ascii="Times New Roman" w:hAnsi="Times New Roman" w:cs="Times New Roman"/>
          <w:sz w:val="24"/>
          <w:szCs w:val="24"/>
        </w:rPr>
        <w:t>What invention proved vital to the development of the Cell Theory</w:t>
      </w:r>
    </w:p>
    <w:p w:rsidR="00963A6B" w:rsidRPr="00963A6B" w:rsidRDefault="00963A6B" w:rsidP="00963A6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63A6B">
        <w:rPr>
          <w:rFonts w:ascii="Times New Roman" w:hAnsi="Times New Roman" w:cs="Times New Roman"/>
          <w:sz w:val="24"/>
          <w:szCs w:val="24"/>
        </w:rPr>
        <w:t>Know what organelles are specific to a plant cell, to an animal cell. What are their functions?</w:t>
      </w:r>
    </w:p>
    <w:p w:rsidR="00963A6B" w:rsidRDefault="00963A6B" w:rsidP="00963A6B">
      <w:pPr>
        <w:pStyle w:val="ListParagraph"/>
      </w:pPr>
    </w:p>
    <w:sectPr w:rsidR="00963A6B" w:rsidSect="00963A6B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51543B"/>
    <w:multiLevelType w:val="hybridMultilevel"/>
    <w:tmpl w:val="59102D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963A6B"/>
    <w:rsid w:val="007C7E7A"/>
    <w:rsid w:val="00963A6B"/>
    <w:rsid w:val="00D16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E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3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A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3A6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16A40"/>
    <w:rPr>
      <w:strike w:val="0"/>
      <w:dstrike w:val="0"/>
      <w:color w:val="0044CC"/>
      <w:u w:val="none"/>
      <w:effect w:val="none"/>
    </w:rPr>
  </w:style>
  <w:style w:type="character" w:customStyle="1" w:styleId="h411">
    <w:name w:val="h411"/>
    <w:basedOn w:val="DefaultParagraphFont"/>
    <w:rsid w:val="00D16A40"/>
    <w:rPr>
      <w:caps/>
      <w:color w:val="737373"/>
      <w:sz w:val="22"/>
      <w:szCs w:val="22"/>
    </w:rPr>
  </w:style>
  <w:style w:type="character" w:customStyle="1" w:styleId="p111">
    <w:name w:val="p111"/>
    <w:basedOn w:val="DefaultParagraphFont"/>
    <w:rsid w:val="00D16A40"/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gitalsmicroscope.com/compound-light-microscope-labeled-3/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 Karas</dc:creator>
  <cp:lastModifiedBy>Morgan Karas</cp:lastModifiedBy>
  <cp:revision>2</cp:revision>
  <dcterms:created xsi:type="dcterms:W3CDTF">2011-12-13T00:21:00Z</dcterms:created>
  <dcterms:modified xsi:type="dcterms:W3CDTF">2011-12-13T00:29:00Z</dcterms:modified>
</cp:coreProperties>
</file>